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9788C" w14:textId="77777777" w:rsidR="00876E4B" w:rsidRDefault="00000000">
      <w:pPr>
        <w:jc w:val="center"/>
      </w:pPr>
      <w:r>
        <w:rPr>
          <w:b/>
          <w:sz w:val="28"/>
        </w:rPr>
        <w:t>Title of the Manuscript in Bold, Title Case</w:t>
      </w:r>
    </w:p>
    <w:p w14:paraId="0FB78308" w14:textId="77777777" w:rsidR="00AE69EB" w:rsidRDefault="00AE69EB">
      <w:pPr>
        <w:jc w:val="center"/>
      </w:pPr>
    </w:p>
    <w:p w14:paraId="0712582C" w14:textId="77777777" w:rsidR="00876E4B" w:rsidRDefault="00000000">
      <w:pPr>
        <w:jc w:val="center"/>
      </w:pPr>
      <w:r>
        <w:rPr>
          <w:sz w:val="24"/>
        </w:rPr>
        <w:t>Author Name¹, Author Name², Author Name³</w:t>
      </w:r>
    </w:p>
    <w:p w14:paraId="65CD4422" w14:textId="77777777" w:rsidR="00876E4B" w:rsidRDefault="00000000">
      <w:pPr>
        <w:jc w:val="center"/>
      </w:pPr>
      <w:r>
        <w:t>¹ Department / Institution / University, City, Country</w:t>
      </w:r>
      <w:r>
        <w:br/>
        <w:t>² Department / Institution / University, City, Country</w:t>
      </w:r>
      <w:r>
        <w:br/>
        <w:t>³ Department / Institution / University, City, Country</w:t>
      </w:r>
    </w:p>
    <w:p w14:paraId="0EBBB661" w14:textId="77777777" w:rsidR="00876E4B" w:rsidRDefault="00000000">
      <w:pPr>
        <w:jc w:val="center"/>
      </w:pPr>
      <w:r>
        <w:rPr>
          <w:sz w:val="20"/>
        </w:rPr>
        <w:t>📧 Corresponding Author Email: author@email.com | ORCID: https://orcid.org/xxxx-xxxx-xxxx-xxxx</w:t>
      </w:r>
    </w:p>
    <w:p w14:paraId="28221BC4" w14:textId="77777777" w:rsidR="00AE69EB" w:rsidRDefault="00AE69EB">
      <w:pPr>
        <w:pStyle w:val="Heading2"/>
      </w:pPr>
    </w:p>
    <w:p w14:paraId="3C6ED6EF" w14:textId="77777777" w:rsidR="00AE69EB" w:rsidRPr="00AE69EB" w:rsidRDefault="00AE69EB" w:rsidP="00AE69EB">
      <w:pPr>
        <w:sectPr w:rsidR="00AE69EB" w:rsidRPr="00AE69EB" w:rsidSect="00AE69EB">
          <w:headerReference w:type="default" r:id="rId8"/>
          <w:footerReference w:type="default" r:id="rId9"/>
          <w:pgSz w:w="12240" w:h="15840"/>
          <w:pgMar w:top="1440" w:right="1440" w:bottom="1440" w:left="1440" w:header="720" w:footer="720" w:gutter="0"/>
          <w:cols w:space="720"/>
          <w:docGrid w:linePitch="360"/>
        </w:sectPr>
      </w:pPr>
    </w:p>
    <w:p w14:paraId="52505B8A" w14:textId="77777777" w:rsidR="00876E4B" w:rsidRDefault="00000000">
      <w:pPr>
        <w:pStyle w:val="Heading2"/>
      </w:pPr>
      <w:r>
        <w:t>Abstract—</w:t>
      </w:r>
    </w:p>
    <w:p w14:paraId="6FD48EBA" w14:textId="02A26C37" w:rsidR="00876E4B" w:rsidRDefault="00AE69EB">
      <w:r>
        <w:t>Provide a concise and clear summary of your research, including the purpose, methodology, major results and conclusions. The abstract should be between 150 and 250 words and must reflect the core contribution of the paper. Please avoid citations in the abstract.</w:t>
      </w:r>
    </w:p>
    <w:p w14:paraId="48746E5B" w14:textId="77777777" w:rsidR="00876E4B" w:rsidRDefault="00000000">
      <w:r>
        <w:rPr>
          <w:b/>
        </w:rPr>
        <w:t>Keywords—</w:t>
      </w:r>
      <w:r>
        <w:t xml:space="preserve"> List 4–6 relevant keywords separated by semicolons.</w:t>
      </w:r>
    </w:p>
    <w:p w14:paraId="35BA6B68" w14:textId="77777777" w:rsidR="00876E4B" w:rsidRDefault="00000000">
      <w:pPr>
        <w:pStyle w:val="Heading2"/>
      </w:pPr>
      <w:r>
        <w:t>I. INTRODUCTION</w:t>
      </w:r>
    </w:p>
    <w:p w14:paraId="4BB74029" w14:textId="7D9647F6" w:rsidR="00876E4B" w:rsidRDefault="00000000">
      <w:r>
        <w:t>The Introduction should set the context for your research. Briefly explain the background, relevance, and importance of the topic. Clearly identify the research gap your study addresses. End this section by outlining the objectives or research questions. Keep the language formal, and support statements with citations in IEEE format, e.g., [1], [2</w:t>
      </w:r>
      <w:proofErr w:type="gramStart"/>
      <w:r>
        <w:t>].</w:t>
      </w:r>
      <w:r w:rsidR="00AE69EB">
        <w:t>The</w:t>
      </w:r>
      <w:proofErr w:type="gramEnd"/>
      <w:r w:rsidR="00AE69EB">
        <w:t xml:space="preserve"> Literature Review section should provide a comprehensive overview of existing research related to your topic. Critically analyze and synthesize key findings from relevant studies, highlighting areas of consensus and disagreement among scholars. Identify the theoretical frameworks or methodological approaches commonly used in the field, and </w:t>
      </w:r>
      <w:r w:rsidR="00AE69EB">
        <w:t>discuss how your research builds upon or challenges existing knowledge.</w:t>
      </w:r>
    </w:p>
    <w:p w14:paraId="50253465" w14:textId="77777777" w:rsidR="00876E4B" w:rsidRDefault="00000000">
      <w:pPr>
        <w:pStyle w:val="Heading2"/>
      </w:pPr>
      <w:r>
        <w:t>II. LITERATURE REVIEW</w:t>
      </w:r>
    </w:p>
    <w:p w14:paraId="3E57D5D1" w14:textId="29C25285" w:rsidR="00876E4B" w:rsidRDefault="00000000">
      <w:r>
        <w:t xml:space="preserve">Summarize previous work relevant to your study. Present key contributions, methodologies, and findings from earlier research. Discuss limitations or gaps in existing studies that your work aims to fill. Group similar studies together for clarity, and cite </w:t>
      </w:r>
      <w:proofErr w:type="spellStart"/>
      <w:proofErr w:type="gramStart"/>
      <w:r>
        <w:t>appropriately.</w:t>
      </w:r>
      <w:r w:rsidR="00AE69EB">
        <w:t>Highlight</w:t>
      </w:r>
      <w:proofErr w:type="spellEnd"/>
      <w:proofErr w:type="gramEnd"/>
      <w:r w:rsidR="00AE69EB">
        <w:t xml:space="preserve"> how your research builds upon or differs from prior work in the field. Explain the rationale behind your chosen approach and how it addresses identified gaps or limitations. Clearly state the unique contributions and potential impact of your study within the broader research context.</w:t>
      </w:r>
    </w:p>
    <w:p w14:paraId="4AB28592" w14:textId="77777777" w:rsidR="00876E4B" w:rsidRDefault="00000000">
      <w:pPr>
        <w:pStyle w:val="Heading2"/>
      </w:pPr>
      <w:r>
        <w:t>III. METHODOLOGY</w:t>
      </w:r>
    </w:p>
    <w:p w14:paraId="3DBB194A" w14:textId="0A42D6E6" w:rsidR="00876E4B" w:rsidRDefault="00000000">
      <w:r>
        <w:t xml:space="preserve">Describe your research design, methods, data collection procedures, and analysis techniques in detail. This section should provide sufficient information for other researchers to replicate the study. Mention tools, software, or frameworks used, and ensure ethical considerations are addressed where </w:t>
      </w:r>
      <w:proofErr w:type="spellStart"/>
      <w:proofErr w:type="gramStart"/>
      <w:r>
        <w:t>applicable.</w:t>
      </w:r>
      <w:r w:rsidR="00AE69EB">
        <w:t>The</w:t>
      </w:r>
      <w:proofErr w:type="spellEnd"/>
      <w:proofErr w:type="gramEnd"/>
      <w:r w:rsidR="00AE69EB">
        <w:t xml:space="preserve"> data collection process involved a mixed-methods approach, combining quantitative surveys with </w:t>
      </w:r>
      <w:r w:rsidR="00AE69EB">
        <w:lastRenderedPageBreak/>
        <w:t>qualitative interviews. A sample of 500 participants was recruited using stratified random sampling to ensure representation across demographic groups. Statistical analysis was conducted using SPSS software, while qualitative data was coded and analyzed thematically using NVivo.</w:t>
      </w:r>
    </w:p>
    <w:p w14:paraId="6ADAC795" w14:textId="77777777" w:rsidR="00AE69EB" w:rsidRDefault="00AE69EB"/>
    <w:p w14:paraId="4DC61143" w14:textId="77777777" w:rsidR="00876E4B" w:rsidRDefault="00000000">
      <w:pPr>
        <w:pStyle w:val="Heading2"/>
      </w:pPr>
      <w:r>
        <w:t>IV. RESULTS AND DISCUSSION</w:t>
      </w:r>
    </w:p>
    <w:p w14:paraId="76A8FAFE" w14:textId="1331BE04" w:rsidR="00AE69EB" w:rsidRDefault="00000000">
      <w:r>
        <w:t xml:space="preserve">Present your research findings clearly using tables, figures, and charts. Provide adequate explanations and interpretation of each result. Compare your findings with those of previous studies and highlight significant differences or confirmations. Ensure all tables and figures are labeled (e.g., Table I, Figure 1) and placed close to where they are first </w:t>
      </w:r>
      <w:proofErr w:type="spellStart"/>
      <w:proofErr w:type="gramStart"/>
      <w:r>
        <w:t>mentioned.</w:t>
      </w:r>
      <w:r w:rsidR="00AE69EB">
        <w:t>Presenting</w:t>
      </w:r>
      <w:proofErr w:type="spellEnd"/>
      <w:proofErr w:type="gramEnd"/>
      <w:r w:rsidR="00AE69EB">
        <w:t xml:space="preserve"> research findings effectively involves a strategic combination of visual elements and textual explanations. Tables, figures, and charts serve as powerful tools to summarize complex data and illustrate key trends or patterns. Each visual element should be carefully designed to convey information at a glance, with clear labels, appropriate scales, and legible fonts. Accompanying these visuals, provide concise yet comprehensive explanations that guide readers through the interpretation of the data. This includes highlighting notable trends, outlining statistical significance, and contextualizing the results within the broader research framework.</w:t>
      </w:r>
    </w:p>
    <w:p w14:paraId="50EB534A" w14:textId="77777777" w:rsidR="00876E4B" w:rsidRDefault="00000000">
      <w:pPr>
        <w:jc w:val="center"/>
      </w:pPr>
      <w:r>
        <w:t>Table I: Example Table Title</w:t>
      </w:r>
    </w:p>
    <w:tbl>
      <w:tblPr>
        <w:tblStyle w:val="TableGrid"/>
        <w:tblW w:w="0" w:type="auto"/>
        <w:tblLook w:val="04A0" w:firstRow="1" w:lastRow="0" w:firstColumn="1" w:lastColumn="0" w:noHBand="0" w:noVBand="1"/>
      </w:tblPr>
      <w:tblGrid>
        <w:gridCol w:w="1512"/>
        <w:gridCol w:w="1512"/>
        <w:gridCol w:w="1512"/>
      </w:tblGrid>
      <w:tr w:rsidR="00876E4B" w14:paraId="186B5EF9" w14:textId="77777777">
        <w:tc>
          <w:tcPr>
            <w:tcW w:w="3120" w:type="dxa"/>
          </w:tcPr>
          <w:p w14:paraId="6EE71F70" w14:textId="77777777" w:rsidR="00876E4B" w:rsidRDefault="00000000">
            <w:r>
              <w:t>Column 1</w:t>
            </w:r>
          </w:p>
        </w:tc>
        <w:tc>
          <w:tcPr>
            <w:tcW w:w="3120" w:type="dxa"/>
          </w:tcPr>
          <w:p w14:paraId="33ADF88F" w14:textId="77777777" w:rsidR="00876E4B" w:rsidRDefault="00000000">
            <w:r>
              <w:t>Column 2</w:t>
            </w:r>
          </w:p>
        </w:tc>
        <w:tc>
          <w:tcPr>
            <w:tcW w:w="3120" w:type="dxa"/>
          </w:tcPr>
          <w:p w14:paraId="34255CF1" w14:textId="77777777" w:rsidR="00876E4B" w:rsidRDefault="00000000">
            <w:r>
              <w:t>Column 3</w:t>
            </w:r>
          </w:p>
        </w:tc>
      </w:tr>
      <w:tr w:rsidR="00876E4B" w14:paraId="3C6C0CA5" w14:textId="77777777">
        <w:tc>
          <w:tcPr>
            <w:tcW w:w="3120" w:type="dxa"/>
          </w:tcPr>
          <w:p w14:paraId="6A272CA1" w14:textId="77777777" w:rsidR="00876E4B" w:rsidRDefault="00000000">
            <w:r>
              <w:t>Data A</w:t>
            </w:r>
          </w:p>
        </w:tc>
        <w:tc>
          <w:tcPr>
            <w:tcW w:w="3120" w:type="dxa"/>
          </w:tcPr>
          <w:p w14:paraId="7BE802D6" w14:textId="77777777" w:rsidR="00876E4B" w:rsidRDefault="00000000">
            <w:r>
              <w:t>Data B</w:t>
            </w:r>
          </w:p>
        </w:tc>
        <w:tc>
          <w:tcPr>
            <w:tcW w:w="3120" w:type="dxa"/>
          </w:tcPr>
          <w:p w14:paraId="0EC1D098" w14:textId="77777777" w:rsidR="00876E4B" w:rsidRDefault="00000000">
            <w:r>
              <w:t>Data C</w:t>
            </w:r>
          </w:p>
        </w:tc>
      </w:tr>
    </w:tbl>
    <w:p w14:paraId="182DDCFA" w14:textId="77777777" w:rsidR="00876E4B" w:rsidRDefault="00000000">
      <w:pPr>
        <w:pStyle w:val="Heading2"/>
      </w:pPr>
      <w:r>
        <w:t>V. CONCLUSION</w:t>
      </w:r>
    </w:p>
    <w:p w14:paraId="32831DCA" w14:textId="77777777" w:rsidR="00876E4B" w:rsidRDefault="00000000">
      <w:r>
        <w:t>Summarize the key findings of your research and their implications for theory, practice, or policy. Highlight the significance of your contribution and suggest areas for future work. Avoid repeating sentences from the abstract.</w:t>
      </w:r>
    </w:p>
    <w:p w14:paraId="6B1AA659" w14:textId="77777777" w:rsidR="00876E4B" w:rsidRDefault="00000000">
      <w:pPr>
        <w:pStyle w:val="Heading2"/>
      </w:pPr>
      <w:r>
        <w:t>ACKNOWLEDGMENT</w:t>
      </w:r>
    </w:p>
    <w:p w14:paraId="786C879C" w14:textId="77777777" w:rsidR="00876E4B" w:rsidRDefault="00000000">
      <w:r>
        <w:t>This section is optional. Acknowledge funding agencies, institutions, or individuals who contributed to the work but are not listed as authors.</w:t>
      </w:r>
    </w:p>
    <w:p w14:paraId="769B5F6F" w14:textId="77777777" w:rsidR="00876E4B" w:rsidRDefault="00000000">
      <w:pPr>
        <w:pStyle w:val="Heading2"/>
      </w:pPr>
      <w:r>
        <w:t>REFERENCES</w:t>
      </w:r>
    </w:p>
    <w:p w14:paraId="41A91797" w14:textId="77777777" w:rsidR="00876E4B" w:rsidRDefault="00000000">
      <w:r>
        <w:t>[1] A. A. Author and B. B. Author, “Title of paper,” Journal Name, vol. 10, no. 2, pp. 100–120, Year.</w:t>
      </w:r>
    </w:p>
    <w:p w14:paraId="0EFAD5D9" w14:textId="77777777" w:rsidR="00876E4B" w:rsidRDefault="00000000">
      <w:r>
        <w:t>[2] C. C. Author, “Title of Book,” xth ed. City, Country: Publisher, Year.</w:t>
      </w:r>
    </w:p>
    <w:p w14:paraId="47EA9F14" w14:textId="77777777" w:rsidR="00876E4B" w:rsidRDefault="00000000">
      <w:r>
        <w:t>[3] D. D. Author et al., “Conference Paper Title,” in Proc. IEEE Conf., Year, pp. 1–6.</w:t>
      </w:r>
    </w:p>
    <w:sectPr w:rsidR="00876E4B" w:rsidSect="00AE69EB">
      <w:type w:val="continuous"/>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461A1A" w14:textId="77777777" w:rsidR="00CE12FA" w:rsidRDefault="00CE12FA">
      <w:pPr>
        <w:spacing w:after="0" w:line="240" w:lineRule="auto"/>
      </w:pPr>
      <w:r>
        <w:separator/>
      </w:r>
    </w:p>
  </w:endnote>
  <w:endnote w:type="continuationSeparator" w:id="0">
    <w:p w14:paraId="77C3BAB3" w14:textId="77777777" w:rsidR="00CE12FA" w:rsidRDefault="00CE12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Gautami">
    <w:panose1 w:val="02000500000000000000"/>
    <w:charset w:val="00"/>
    <w:family w:val="swiss"/>
    <w:pitch w:val="variable"/>
    <w:sig w:usb0="002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5984C8" w14:textId="77777777" w:rsidR="00506C49" w:rsidRDefault="00506C49" w:rsidP="00506C49">
    <w:pPr>
      <w:pStyle w:val="Footer"/>
      <w:jc w:val="center"/>
    </w:pPr>
  </w:p>
  <w:p w14:paraId="2B47D362" w14:textId="3EDA97B5" w:rsidR="00506C49" w:rsidRDefault="00506C49" w:rsidP="00D260D0">
    <w:pPr>
      <w:pStyle w:val="Footer"/>
    </w:pPr>
    <w:r>
      <w:t xml:space="preserve">  </w:t>
    </w:r>
    <w:r>
      <w:rPr>
        <w:sz w:val="18"/>
      </w:rPr>
      <w:t>© IJ</w:t>
    </w:r>
    <w:r w:rsidR="00FD0EB7">
      <w:rPr>
        <w:sz w:val="18"/>
      </w:rPr>
      <w:t>M</w:t>
    </w:r>
    <w:r w:rsidR="009B1307">
      <w:rPr>
        <w:sz w:val="18"/>
      </w:rPr>
      <w:t>A</w:t>
    </w:r>
    <w:r w:rsidR="00FD0EB7">
      <w:rPr>
        <w:sz w:val="18"/>
      </w:rPr>
      <w:t>T</w:t>
    </w:r>
    <w:r>
      <w:rPr>
        <w:sz w:val="18"/>
      </w:rPr>
      <w:t xml:space="preserve"> — All Rights Reserved.</w:t>
    </w:r>
    <w:r w:rsidR="00D260D0">
      <w:t xml:space="preserve"> </w:t>
    </w:r>
    <w:r w:rsidR="00D260D0" w:rsidRPr="00D260D0">
      <w:rPr>
        <w:sz w:val="18"/>
      </w:rPr>
      <w:t xml:space="preserve">Website: </w:t>
    </w:r>
    <w:r w:rsidR="00FD0EB7" w:rsidRPr="00FD0EB7">
      <w:rPr>
        <w:sz w:val="18"/>
      </w:rPr>
      <w:t>https://ijm</w:t>
    </w:r>
    <w:r w:rsidR="009B1307">
      <w:rPr>
        <w:sz w:val="18"/>
      </w:rPr>
      <w:t>a</w:t>
    </w:r>
    <w:r w:rsidR="00FD0EB7" w:rsidRPr="00FD0EB7">
      <w:rPr>
        <w:sz w:val="18"/>
      </w:rPr>
      <w:t>t.org/</w:t>
    </w:r>
  </w:p>
  <w:p w14:paraId="18354A58" w14:textId="5D3F9B70" w:rsidR="00876E4B" w:rsidRPr="00506C49" w:rsidRDefault="00000000" w:rsidP="00506C49">
    <w:pPr>
      <w:pStyle w:val="Footer"/>
      <w:pBdr>
        <w:top w:val="single" w:sz="4" w:space="1" w:color="D9D9D9" w:themeColor="background1" w:themeShade="D9"/>
      </w:pBdr>
      <w:jc w:val="right"/>
    </w:pPr>
    <w:sdt>
      <w:sdtPr>
        <w:id w:val="646628477"/>
        <w:docPartObj>
          <w:docPartGallery w:val="Page Numbers (Bottom of Page)"/>
          <w:docPartUnique/>
        </w:docPartObj>
      </w:sdtPr>
      <w:sdtContent>
        <w:r w:rsidR="00506C49">
          <w:fldChar w:fldCharType="begin"/>
        </w:r>
        <w:r w:rsidR="00506C49">
          <w:instrText xml:space="preserve"> PAGE   \* MERGEFORMAT </w:instrText>
        </w:r>
        <w:r w:rsidR="00506C49">
          <w:fldChar w:fldCharType="separate"/>
        </w:r>
        <w:r w:rsidR="00506C49">
          <w:rPr>
            <w:noProof/>
          </w:rPr>
          <w:t>12</w:t>
        </w:r>
        <w:r w:rsidR="00506C49">
          <w:rPr>
            <w:noProof/>
          </w:rPr>
          <w:fldChar w:fldCharType="end"/>
        </w:r>
        <w:r w:rsidR="00506C49">
          <w:t xml:space="preserve"> | </w:t>
        </w:r>
        <w:r w:rsidR="00506C49">
          <w:rPr>
            <w:color w:val="7F7F7F" w:themeColor="background1" w:themeShade="7F"/>
            <w:spacing w:val="60"/>
          </w:rPr>
          <w:t>Page</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2CE32B" w14:textId="77777777" w:rsidR="00CE12FA" w:rsidRDefault="00CE12FA">
      <w:pPr>
        <w:spacing w:after="0" w:line="240" w:lineRule="auto"/>
      </w:pPr>
      <w:r>
        <w:separator/>
      </w:r>
    </w:p>
  </w:footnote>
  <w:footnote w:type="continuationSeparator" w:id="0">
    <w:p w14:paraId="7D17CF07" w14:textId="77777777" w:rsidR="00CE12FA" w:rsidRDefault="00CE12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F2B17" w14:textId="54D53919" w:rsidR="00FD0EB7" w:rsidRPr="00FD0EB7" w:rsidRDefault="00FD0EB7" w:rsidP="00FD0EB7">
    <w:pPr>
      <w:pStyle w:val="Header"/>
      <w:jc w:val="right"/>
      <w:rPr>
        <w:sz w:val="20"/>
        <w:szCs w:val="20"/>
      </w:rPr>
    </w:pPr>
    <w:bookmarkStart w:id="0" w:name="_Hlk210984477"/>
    <w:bookmarkStart w:id="1" w:name="_Hlk210984478"/>
    <w:bookmarkStart w:id="2" w:name="_Hlk210987049"/>
    <w:bookmarkStart w:id="3" w:name="_Hlk210987050"/>
    <w:bookmarkStart w:id="4" w:name="_Hlk210990589"/>
    <w:bookmarkStart w:id="5" w:name="_Hlk210990590"/>
    <w:bookmarkStart w:id="6" w:name="_Hlk210991487"/>
    <w:bookmarkStart w:id="7" w:name="_Hlk210991488"/>
    <w:bookmarkStart w:id="8" w:name="_Hlk211280042"/>
    <w:bookmarkStart w:id="9" w:name="_Hlk211280043"/>
    <w:bookmarkStart w:id="10" w:name="_Hlk211280540"/>
    <w:bookmarkStart w:id="11" w:name="_Hlk211280541"/>
    <w:bookmarkStart w:id="12" w:name="_Hlk211280730"/>
    <w:bookmarkStart w:id="13" w:name="_Hlk211280731"/>
    <w:bookmarkStart w:id="14" w:name="_Hlk211280962"/>
    <w:bookmarkStart w:id="15" w:name="_Hlk211280963"/>
    <w:bookmarkStart w:id="16" w:name="_Hlk211281126"/>
    <w:bookmarkStart w:id="17" w:name="_Hlk211281127"/>
    <w:r w:rsidRPr="00FD0EB7">
      <w:rPr>
        <w:sz w:val="20"/>
        <w:szCs w:val="20"/>
      </w:rPr>
      <w:t xml:space="preserve">International Journal of Multidisciplinary Academic Research </w:t>
    </w:r>
    <w:r w:rsidR="00B71BB4">
      <w:rPr>
        <w:sz w:val="20"/>
        <w:szCs w:val="20"/>
      </w:rPr>
      <w:t>and</w:t>
    </w:r>
    <w:r w:rsidRPr="00FD0EB7">
      <w:rPr>
        <w:sz w:val="20"/>
        <w:szCs w:val="20"/>
      </w:rPr>
      <w:t xml:space="preserve"> Trends</w:t>
    </w:r>
  </w:p>
  <w:p w14:paraId="38E999DD" w14:textId="2C3F5662" w:rsidR="00876E4B" w:rsidRPr="00C30D52" w:rsidRDefault="00FA5AAA" w:rsidP="00FA5AAA">
    <w:pPr>
      <w:pStyle w:val="Header"/>
      <w:jc w:val="right"/>
      <w:rPr>
        <w:sz w:val="20"/>
        <w:szCs w:val="20"/>
        <w:lang w:val="en-IN"/>
      </w:rPr>
    </w:pPr>
    <w:r w:rsidRPr="00C30D52">
      <w:rPr>
        <w:sz w:val="20"/>
        <w:szCs w:val="20"/>
      </w:rPr>
      <w:t>EdTech Publishers</w:t>
    </w:r>
    <w:r w:rsidR="00A86B55">
      <w:rPr>
        <w:sz w:val="20"/>
        <w:szCs w:val="20"/>
      </w:rPr>
      <w:t xml:space="preserve"> (OPC) Private Limited</w:t>
    </w:r>
  </w:p>
  <w:p w14:paraId="05F2EE88" w14:textId="6CCD943D" w:rsidR="00D260D0" w:rsidRDefault="00D260D0" w:rsidP="00FA5AAA">
    <w:pPr>
      <w:pStyle w:val="Header"/>
      <w:jc w:val="right"/>
      <w:rPr>
        <w:sz w:val="20"/>
        <w:szCs w:val="20"/>
        <w:lang w:val="en-IN"/>
      </w:rPr>
    </w:pPr>
    <w:r w:rsidRPr="00C30D52">
      <w:rPr>
        <w:sz w:val="20"/>
        <w:szCs w:val="20"/>
        <w:lang w:val="en-IN"/>
      </w:rPr>
      <w:t>Volume 01 Issue 01 October-2025</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p>
  <w:p w14:paraId="3FF67D9C" w14:textId="77777777" w:rsidR="00A86B55" w:rsidRDefault="00A86B55" w:rsidP="00FA5AAA">
    <w:pPr>
      <w:pStyle w:val="Header"/>
      <w:jc w:val="right"/>
      <w:rPr>
        <w:sz w:val="20"/>
        <w:szCs w:val="20"/>
        <w:lang w:val="en-IN"/>
      </w:rPr>
    </w:pPr>
  </w:p>
  <w:p w14:paraId="4C7A787D" w14:textId="77777777" w:rsidR="00A86B55" w:rsidRPr="00C30D52" w:rsidRDefault="00A86B55" w:rsidP="00FA5AAA">
    <w:pPr>
      <w:pStyle w:val="Header"/>
      <w:jc w:val="right"/>
      <w:rPr>
        <w:sz w:val="20"/>
        <w:szCs w:val="20"/>
        <w:lang w:val="en-I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337D12F3"/>
    <w:multiLevelType w:val="multilevel"/>
    <w:tmpl w:val="40125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79909060">
    <w:abstractNumId w:val="8"/>
  </w:num>
  <w:num w:numId="2" w16cid:durableId="346835111">
    <w:abstractNumId w:val="6"/>
  </w:num>
  <w:num w:numId="3" w16cid:durableId="1966085561">
    <w:abstractNumId w:val="5"/>
  </w:num>
  <w:num w:numId="4" w16cid:durableId="1585148511">
    <w:abstractNumId w:val="4"/>
  </w:num>
  <w:num w:numId="5" w16cid:durableId="216211930">
    <w:abstractNumId w:val="7"/>
  </w:num>
  <w:num w:numId="6" w16cid:durableId="83114340">
    <w:abstractNumId w:val="3"/>
  </w:num>
  <w:num w:numId="7" w16cid:durableId="1807625592">
    <w:abstractNumId w:val="2"/>
  </w:num>
  <w:num w:numId="8" w16cid:durableId="1550335661">
    <w:abstractNumId w:val="1"/>
  </w:num>
  <w:num w:numId="9" w16cid:durableId="647830863">
    <w:abstractNumId w:val="0"/>
  </w:num>
  <w:num w:numId="10" w16cid:durableId="135780495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0278F"/>
    <w:rsid w:val="0015074B"/>
    <w:rsid w:val="0029639D"/>
    <w:rsid w:val="00326F90"/>
    <w:rsid w:val="00355FB3"/>
    <w:rsid w:val="00490D67"/>
    <w:rsid w:val="00506C49"/>
    <w:rsid w:val="00683105"/>
    <w:rsid w:val="0074484B"/>
    <w:rsid w:val="00876E4B"/>
    <w:rsid w:val="008B52F7"/>
    <w:rsid w:val="009B1307"/>
    <w:rsid w:val="00A86B55"/>
    <w:rsid w:val="00AA1D8D"/>
    <w:rsid w:val="00AE69EB"/>
    <w:rsid w:val="00AF6402"/>
    <w:rsid w:val="00B23687"/>
    <w:rsid w:val="00B3733B"/>
    <w:rsid w:val="00B45205"/>
    <w:rsid w:val="00B47730"/>
    <w:rsid w:val="00B71BB4"/>
    <w:rsid w:val="00C30D52"/>
    <w:rsid w:val="00C73135"/>
    <w:rsid w:val="00CB0664"/>
    <w:rsid w:val="00CE12FA"/>
    <w:rsid w:val="00D260D0"/>
    <w:rsid w:val="00DC7D27"/>
    <w:rsid w:val="00E237AA"/>
    <w:rsid w:val="00EE75CF"/>
    <w:rsid w:val="00FA5AAA"/>
    <w:rsid w:val="00FC693F"/>
    <w:rsid w:val="00FD0EB7"/>
    <w:rsid w:val="00FD1860"/>
    <w:rsid w:val="00FD1FBE"/>
  </w:rsids>
  <m:mathPr>
    <m:mathFont m:val="Cambria Math"/>
    <m:brkBin m:val="before"/>
    <m:brkBinSub m:val="--"/>
    <m:smallFrac m:val="0"/>
    <m:dispDef/>
    <m:lMargin m:val="0"/>
    <m:rMargin m:val="0"/>
    <m:defJc m:val="centerGroup"/>
    <m:wrapIndent m:val="1440"/>
    <m:intLim m:val="subSup"/>
    <m:naryLim m:val="undOvr"/>
  </m:mathPr>
  <w:themeFontLang w:val="en-US" w:eastAsia="ja-JP" w:bidi="te-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463E956"/>
  <w14:defaultImageDpi w14:val="300"/>
  <w15:docId w15:val="{CC7452D7-F9C3-4FFB-B4DB-57EAC7987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D260D0"/>
    <w:rPr>
      <w:color w:val="0000FF" w:themeColor="hyperlink"/>
      <w:u w:val="single"/>
    </w:rPr>
  </w:style>
  <w:style w:type="character" w:styleId="UnresolvedMention">
    <w:name w:val="Unresolved Mention"/>
    <w:basedOn w:val="DefaultParagraphFont"/>
    <w:uiPriority w:val="99"/>
    <w:semiHidden/>
    <w:unhideWhenUsed/>
    <w:rsid w:val="00D260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97DF086-759A-4559-ABF8-D03A6AB41F2A}">
  <we:reference id="wa200001361" version="2.129.3.0" store="en-US" storeType="OMEX"/>
  <we:alternateReferences>
    <we:reference id="wa200001361" version="2.129.3.0" store="" storeType="OMEX"/>
  </we:alternateReferences>
  <we:properties>
    <we:property name="paperpal-document-id" value="&quot;86518d0e-c023-4375-8412-e7567019f683&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2</Pages>
  <Words>682</Words>
  <Characters>3890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4563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Ravindra K</cp:lastModifiedBy>
  <cp:revision>11</cp:revision>
  <dcterms:created xsi:type="dcterms:W3CDTF">2013-12-23T23:15:00Z</dcterms:created>
  <dcterms:modified xsi:type="dcterms:W3CDTF">2025-11-19T16:05:00Z</dcterms:modified>
  <cp:category/>
</cp:coreProperties>
</file>